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430C" w14:textId="77777777" w:rsidR="006D62F9" w:rsidRPr="00D65CE2" w:rsidRDefault="006D62F9" w:rsidP="006D6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iCs w:val="0"/>
          <w:color w:val="000000"/>
          <w:sz w:val="26"/>
          <w:szCs w:val="26"/>
        </w:rPr>
      </w:pPr>
      <w:r w:rsidRPr="00D65CE2">
        <w:rPr>
          <w:rFonts w:ascii="Arial" w:hAnsi="Arial" w:cs="Arial"/>
          <w:b/>
          <w:i w:val="0"/>
          <w:iCs w:val="0"/>
          <w:color w:val="000000"/>
          <w:sz w:val="26"/>
          <w:szCs w:val="26"/>
        </w:rPr>
        <w:t xml:space="preserve">Title: </w:t>
      </w:r>
      <w:r w:rsidR="00B571D3" w:rsidRPr="00D65CE2">
        <w:rPr>
          <w:rFonts w:ascii="Arial" w:hAnsi="Arial" w:cs="Arial"/>
          <w:b/>
          <w:i w:val="0"/>
          <w:iCs w:val="0"/>
          <w:color w:val="000000"/>
          <w:sz w:val="26"/>
          <w:szCs w:val="26"/>
        </w:rPr>
        <w:t xml:space="preserve">Departmental Secretary – </w:t>
      </w:r>
      <w:r w:rsidR="00C83953">
        <w:rPr>
          <w:rFonts w:ascii="Arial" w:hAnsi="Arial" w:cs="Arial"/>
          <w:b/>
          <w:i w:val="0"/>
          <w:iCs w:val="0"/>
          <w:color w:val="000000"/>
          <w:sz w:val="26"/>
          <w:szCs w:val="26"/>
        </w:rPr>
        <w:t xml:space="preserve">Full Time </w:t>
      </w:r>
      <w:r w:rsidR="00B571D3" w:rsidRPr="00D65CE2">
        <w:rPr>
          <w:rFonts w:ascii="Arial" w:hAnsi="Arial" w:cs="Arial"/>
          <w:b/>
          <w:i w:val="0"/>
          <w:iCs w:val="0"/>
          <w:color w:val="000000"/>
          <w:sz w:val="26"/>
          <w:szCs w:val="26"/>
        </w:rPr>
        <w:t>37</w:t>
      </w:r>
      <w:r w:rsidR="009B3934" w:rsidRPr="00D65CE2">
        <w:rPr>
          <w:rFonts w:ascii="Arial" w:hAnsi="Arial" w:cs="Arial"/>
          <w:b/>
          <w:i w:val="0"/>
          <w:iCs w:val="0"/>
          <w:color w:val="000000"/>
          <w:sz w:val="26"/>
          <w:szCs w:val="26"/>
        </w:rPr>
        <w:t xml:space="preserve"> hours per week</w:t>
      </w:r>
    </w:p>
    <w:p w14:paraId="123F07B1" w14:textId="77777777" w:rsidR="00486EEA" w:rsidRPr="008310F2" w:rsidRDefault="00486EEA" w:rsidP="008310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  <w:shd w:val="clear" w:color="auto" w:fill="FFFFFF"/>
        </w:rPr>
      </w:pPr>
      <w:r w:rsidRPr="008310F2">
        <w:rPr>
          <w:rFonts w:ascii="Arial" w:hAnsi="Arial" w:cs="Arial"/>
          <w:sz w:val="26"/>
          <w:szCs w:val="26"/>
          <w:shd w:val="clear" w:color="auto" w:fill="FFFFFF"/>
        </w:rPr>
        <w:t xml:space="preserve">A fantastic opportunity has arisen for an individual with strong administration experience to join the North England Conference </w:t>
      </w:r>
      <w:r w:rsidR="00971A98" w:rsidRPr="008310F2">
        <w:rPr>
          <w:rFonts w:ascii="Arial" w:hAnsi="Arial" w:cs="Arial"/>
          <w:sz w:val="26"/>
          <w:szCs w:val="26"/>
          <w:shd w:val="clear" w:color="auto" w:fill="FFFFFF"/>
        </w:rPr>
        <w:t>Secretariat</w:t>
      </w:r>
      <w:r w:rsidR="004A11F2" w:rsidRPr="008310F2">
        <w:rPr>
          <w:rFonts w:ascii="Arial" w:hAnsi="Arial" w:cs="Arial"/>
          <w:sz w:val="26"/>
          <w:szCs w:val="26"/>
          <w:shd w:val="clear" w:color="auto" w:fill="FFFFFF"/>
        </w:rPr>
        <w:t xml:space="preserve"> team</w:t>
      </w:r>
      <w:r w:rsidR="00015CD4" w:rsidRPr="008310F2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1716CD19" w14:textId="77777777" w:rsidR="00BD2967" w:rsidRPr="008310F2" w:rsidRDefault="00EC1596" w:rsidP="008310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310F2">
        <w:rPr>
          <w:rFonts w:ascii="Arial" w:hAnsi="Arial" w:cs="Arial"/>
          <w:sz w:val="26"/>
          <w:szCs w:val="26"/>
          <w:shd w:val="clear" w:color="auto" w:fill="FFFFFF"/>
        </w:rPr>
        <w:t xml:space="preserve">The successful candidate will display excellent communication </w:t>
      </w:r>
      <w:r w:rsidR="000B7BCA" w:rsidRPr="008310F2">
        <w:rPr>
          <w:rFonts w:ascii="Arial" w:hAnsi="Arial" w:cs="Arial"/>
          <w:sz w:val="26"/>
          <w:szCs w:val="26"/>
          <w:shd w:val="clear" w:color="auto" w:fill="FFFFFF"/>
        </w:rPr>
        <w:t xml:space="preserve">and organisational </w:t>
      </w:r>
      <w:r w:rsidRPr="008310F2">
        <w:rPr>
          <w:rFonts w:ascii="Arial" w:hAnsi="Arial" w:cs="Arial"/>
          <w:sz w:val="26"/>
          <w:szCs w:val="26"/>
          <w:shd w:val="clear" w:color="auto" w:fill="FFFFFF"/>
        </w:rPr>
        <w:t>skills, be able to work well within a team and have the ability to work well within a busy environment</w:t>
      </w:r>
      <w:r w:rsidR="000B7BCA" w:rsidRPr="008310F2">
        <w:rPr>
          <w:rFonts w:ascii="Arial" w:hAnsi="Arial" w:cs="Arial"/>
          <w:sz w:val="26"/>
          <w:szCs w:val="26"/>
          <w:shd w:val="clear" w:color="auto" w:fill="FFFFFF"/>
        </w:rPr>
        <w:t xml:space="preserve"> across multiple departments</w:t>
      </w:r>
      <w:r w:rsidRPr="008310F2">
        <w:rPr>
          <w:rFonts w:ascii="Arial" w:hAnsi="Arial" w:cs="Arial"/>
          <w:sz w:val="26"/>
          <w:szCs w:val="26"/>
          <w:shd w:val="clear" w:color="auto" w:fill="FFFFFF"/>
        </w:rPr>
        <w:t xml:space="preserve">. They must be able to prioritise their work efficiently in order to maintain </w:t>
      </w:r>
      <w:r w:rsidR="00015CD4" w:rsidRPr="008310F2">
        <w:rPr>
          <w:rFonts w:ascii="Arial" w:hAnsi="Arial" w:cs="Arial"/>
          <w:sz w:val="26"/>
          <w:szCs w:val="26"/>
          <w:shd w:val="clear" w:color="auto" w:fill="FFFFFF"/>
        </w:rPr>
        <w:t>an effective service to the NEC team</w:t>
      </w:r>
      <w:r w:rsidR="00232452" w:rsidRPr="008310F2">
        <w:rPr>
          <w:rFonts w:ascii="Arial" w:hAnsi="Arial" w:cs="Arial"/>
          <w:sz w:val="26"/>
          <w:szCs w:val="26"/>
          <w:shd w:val="clear" w:color="auto" w:fill="FFFFFF"/>
        </w:rPr>
        <w:t xml:space="preserve"> and Churches</w:t>
      </w:r>
      <w:r w:rsidR="003C4D11" w:rsidRPr="008310F2">
        <w:rPr>
          <w:rFonts w:ascii="Arial" w:hAnsi="Arial" w:cs="Arial"/>
          <w:sz w:val="26"/>
          <w:szCs w:val="26"/>
        </w:rPr>
        <w:t>.</w:t>
      </w:r>
    </w:p>
    <w:p w14:paraId="60C6E99C" w14:textId="77777777" w:rsidR="008310F2" w:rsidRPr="008310F2" w:rsidRDefault="008310F2" w:rsidP="008310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14:paraId="49FCE1FC" w14:textId="77777777" w:rsidR="00BD0879" w:rsidRPr="008310F2" w:rsidRDefault="00BD2967" w:rsidP="008310F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8310F2">
        <w:rPr>
          <w:rFonts w:ascii="Arial" w:hAnsi="Arial" w:cs="Arial"/>
          <w:sz w:val="26"/>
          <w:szCs w:val="26"/>
          <w:shd w:val="clear" w:color="auto" w:fill="FFFFFF"/>
        </w:rPr>
        <w:t>The role involves working closely with</w:t>
      </w:r>
      <w:r w:rsidR="005342E6" w:rsidRPr="008310F2">
        <w:rPr>
          <w:rFonts w:ascii="Arial" w:hAnsi="Arial" w:cs="Arial"/>
          <w:sz w:val="26"/>
          <w:szCs w:val="26"/>
          <w:shd w:val="clear" w:color="auto" w:fill="FFFFFF"/>
        </w:rPr>
        <w:t xml:space="preserve"> the</w:t>
      </w:r>
      <w:r w:rsidRPr="008310F2">
        <w:rPr>
          <w:rFonts w:ascii="Arial" w:hAnsi="Arial" w:cs="Arial"/>
          <w:sz w:val="26"/>
          <w:szCs w:val="26"/>
          <w:shd w:val="clear" w:color="auto" w:fill="FFFFFF"/>
        </w:rPr>
        <w:t xml:space="preserve"> departmental Directors</w:t>
      </w:r>
      <w:r w:rsidR="004A11F2" w:rsidRPr="008310F2">
        <w:rPr>
          <w:rFonts w:ascii="Arial" w:hAnsi="Arial" w:cs="Arial"/>
          <w:sz w:val="26"/>
          <w:szCs w:val="26"/>
          <w:shd w:val="clear" w:color="auto" w:fill="FFFFFF"/>
        </w:rPr>
        <w:t xml:space="preserve"> to support</w:t>
      </w:r>
      <w:r w:rsidRPr="008310F2">
        <w:rPr>
          <w:rFonts w:ascii="Arial" w:hAnsi="Arial" w:cs="Arial"/>
          <w:sz w:val="26"/>
          <w:szCs w:val="26"/>
          <w:shd w:val="clear" w:color="auto" w:fill="FFFFFF"/>
        </w:rPr>
        <w:t xml:space="preserve"> the preparation of </w:t>
      </w:r>
      <w:r w:rsidR="004A11F2" w:rsidRPr="008310F2">
        <w:rPr>
          <w:rFonts w:ascii="Arial" w:hAnsi="Arial" w:cs="Arial"/>
          <w:sz w:val="26"/>
          <w:szCs w:val="26"/>
          <w:shd w:val="clear" w:color="auto" w:fill="FFFFFF"/>
        </w:rPr>
        <w:t>live and virtual</w:t>
      </w:r>
      <w:r w:rsidRPr="008310F2">
        <w:rPr>
          <w:rFonts w:ascii="Arial" w:hAnsi="Arial" w:cs="Arial"/>
          <w:sz w:val="26"/>
          <w:szCs w:val="26"/>
          <w:shd w:val="clear" w:color="auto" w:fill="FFFFFF"/>
        </w:rPr>
        <w:t xml:space="preserve"> events</w:t>
      </w:r>
      <w:r w:rsidR="004A11F2" w:rsidRPr="008310F2">
        <w:rPr>
          <w:rFonts w:ascii="Arial" w:hAnsi="Arial" w:cs="Arial"/>
          <w:sz w:val="26"/>
          <w:szCs w:val="26"/>
          <w:shd w:val="clear" w:color="auto" w:fill="FFFFFF"/>
        </w:rPr>
        <w:t xml:space="preserve"> that take place across the NEC.</w:t>
      </w:r>
      <w:r w:rsidR="004A11F2" w:rsidRPr="008310F2">
        <w:rPr>
          <w:rFonts w:ascii="Arial" w:hAnsi="Arial" w:cs="Arial"/>
          <w:sz w:val="26"/>
          <w:szCs w:val="26"/>
        </w:rPr>
        <w:t xml:space="preserve"> We are looking for a reliable </w:t>
      </w:r>
      <w:r w:rsidR="005342E6" w:rsidRPr="008310F2">
        <w:rPr>
          <w:rFonts w:ascii="Arial" w:hAnsi="Arial" w:cs="Arial"/>
          <w:sz w:val="26"/>
          <w:szCs w:val="26"/>
        </w:rPr>
        <w:t xml:space="preserve">forward thinking </w:t>
      </w:r>
      <w:r w:rsidR="004A11F2" w:rsidRPr="008310F2">
        <w:rPr>
          <w:rFonts w:ascii="Arial" w:hAnsi="Arial" w:cs="Arial"/>
          <w:sz w:val="26"/>
          <w:szCs w:val="26"/>
        </w:rPr>
        <w:t>individual</w:t>
      </w:r>
      <w:r w:rsidR="00232452" w:rsidRPr="008310F2">
        <w:rPr>
          <w:rFonts w:ascii="Arial" w:hAnsi="Arial" w:cs="Arial"/>
          <w:sz w:val="26"/>
          <w:szCs w:val="26"/>
        </w:rPr>
        <w:t xml:space="preserve"> who is passionate and dedicated </w:t>
      </w:r>
      <w:r w:rsidR="004A11F2" w:rsidRPr="008310F2">
        <w:rPr>
          <w:rFonts w:ascii="Arial" w:hAnsi="Arial" w:cs="Arial"/>
          <w:sz w:val="26"/>
          <w:szCs w:val="26"/>
        </w:rPr>
        <w:t>to the work of the ministry. If you have the requ</w:t>
      </w:r>
      <w:r w:rsidR="00232452" w:rsidRPr="008310F2">
        <w:rPr>
          <w:rFonts w:ascii="Arial" w:hAnsi="Arial" w:cs="Arial"/>
          <w:sz w:val="26"/>
          <w:szCs w:val="26"/>
        </w:rPr>
        <w:t>ired experience, qualification</w:t>
      </w:r>
      <w:r w:rsidR="004A11F2" w:rsidRPr="008310F2">
        <w:rPr>
          <w:rFonts w:ascii="Arial" w:hAnsi="Arial" w:cs="Arial"/>
          <w:sz w:val="26"/>
          <w:szCs w:val="26"/>
        </w:rPr>
        <w:t>, a</w:t>
      </w:r>
      <w:r w:rsidR="00BD0879" w:rsidRPr="008310F2">
        <w:rPr>
          <w:rFonts w:ascii="Arial" w:hAnsi="Arial" w:cs="Arial"/>
          <w:sz w:val="26"/>
          <w:szCs w:val="26"/>
        </w:rPr>
        <w:t xml:space="preserve">re well organised, </w:t>
      </w:r>
      <w:r w:rsidR="005342E6" w:rsidRPr="008310F2">
        <w:rPr>
          <w:rFonts w:ascii="Arial" w:hAnsi="Arial" w:cs="Arial"/>
          <w:sz w:val="26"/>
          <w:szCs w:val="26"/>
        </w:rPr>
        <w:t xml:space="preserve">and </w:t>
      </w:r>
      <w:r w:rsidR="004A11F2" w:rsidRPr="008310F2">
        <w:rPr>
          <w:rFonts w:ascii="Arial" w:hAnsi="Arial" w:cs="Arial"/>
          <w:sz w:val="26"/>
          <w:szCs w:val="26"/>
        </w:rPr>
        <w:t xml:space="preserve">can work independently or as a team player </w:t>
      </w:r>
      <w:r w:rsidR="00BD0879" w:rsidRPr="008310F2">
        <w:rPr>
          <w:rFonts w:ascii="Arial" w:hAnsi="Arial" w:cs="Arial"/>
          <w:sz w:val="26"/>
          <w:szCs w:val="26"/>
        </w:rPr>
        <w:t>then we want to hear from you!</w:t>
      </w:r>
    </w:p>
    <w:p w14:paraId="057651FF" w14:textId="77777777" w:rsidR="00A8067A" w:rsidRPr="00D65CE2" w:rsidRDefault="00A8067A" w:rsidP="00831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iCs w:val="0"/>
          <w:color w:val="000000"/>
          <w:sz w:val="26"/>
          <w:szCs w:val="26"/>
        </w:rPr>
      </w:pPr>
    </w:p>
    <w:p w14:paraId="2734681F" w14:textId="77777777" w:rsidR="006D62F9" w:rsidRPr="00D65CE2" w:rsidRDefault="009B3934" w:rsidP="00831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iCs w:val="0"/>
          <w:color w:val="000000"/>
          <w:sz w:val="26"/>
          <w:szCs w:val="26"/>
        </w:rPr>
      </w:pPr>
      <w:r w:rsidRPr="00D65CE2">
        <w:rPr>
          <w:rFonts w:ascii="Arial" w:hAnsi="Arial" w:cs="Arial"/>
          <w:b/>
          <w:i w:val="0"/>
          <w:iCs w:val="0"/>
          <w:color w:val="000000"/>
          <w:sz w:val="26"/>
          <w:szCs w:val="26"/>
        </w:rPr>
        <w:t>Qualifications and experience</w:t>
      </w:r>
    </w:p>
    <w:p w14:paraId="208B47DA" w14:textId="77777777" w:rsidR="00E87A69" w:rsidRPr="00D65CE2" w:rsidRDefault="00E87A69" w:rsidP="008310F2">
      <w:pPr>
        <w:numPr>
          <w:ilvl w:val="0"/>
          <w:numId w:val="10"/>
        </w:numPr>
        <w:shd w:val="clear" w:color="auto" w:fill="FFFFFF"/>
        <w:spacing w:after="0" w:line="240" w:lineRule="auto"/>
        <w:ind w:left="480" w:right="240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</w:pPr>
      <w:r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 xml:space="preserve">Previous PA/admin experience </w:t>
      </w:r>
      <w:r w:rsidR="00D16608"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is essential</w:t>
      </w:r>
    </w:p>
    <w:p w14:paraId="1A5040D4" w14:textId="77777777" w:rsidR="009B3934" w:rsidRPr="00D65CE2" w:rsidRDefault="009B3934" w:rsidP="00831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 w:val="0"/>
          <w:iCs w:val="0"/>
          <w:color w:val="000000"/>
          <w:sz w:val="26"/>
          <w:szCs w:val="26"/>
        </w:rPr>
      </w:pPr>
    </w:p>
    <w:p w14:paraId="13D3B533" w14:textId="77777777" w:rsidR="006D62F9" w:rsidRPr="00D65CE2" w:rsidRDefault="009225DC" w:rsidP="00831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iCs w:val="0"/>
          <w:color w:val="000000"/>
          <w:sz w:val="26"/>
          <w:szCs w:val="26"/>
        </w:rPr>
      </w:pPr>
      <w:r w:rsidRPr="00D65CE2">
        <w:rPr>
          <w:rFonts w:ascii="Arial" w:hAnsi="Arial" w:cs="Arial"/>
          <w:b/>
          <w:i w:val="0"/>
          <w:iCs w:val="0"/>
          <w:color w:val="000000"/>
          <w:sz w:val="26"/>
          <w:szCs w:val="26"/>
        </w:rPr>
        <w:t>Secretariat</w:t>
      </w:r>
      <w:r w:rsidR="009B3934" w:rsidRPr="00D65CE2">
        <w:rPr>
          <w:rFonts w:ascii="Arial" w:hAnsi="Arial" w:cs="Arial"/>
          <w:b/>
          <w:i w:val="0"/>
          <w:iCs w:val="0"/>
          <w:color w:val="000000"/>
          <w:sz w:val="26"/>
          <w:szCs w:val="26"/>
        </w:rPr>
        <w:t xml:space="preserve"> Skills required</w:t>
      </w:r>
      <w:r w:rsidR="006D62F9" w:rsidRPr="00D65CE2">
        <w:rPr>
          <w:rFonts w:ascii="Arial" w:hAnsi="Arial" w:cs="Arial"/>
          <w:b/>
          <w:i w:val="0"/>
          <w:iCs w:val="0"/>
          <w:color w:val="000000"/>
          <w:sz w:val="26"/>
          <w:szCs w:val="26"/>
        </w:rPr>
        <w:t xml:space="preserve"> </w:t>
      </w:r>
    </w:p>
    <w:p w14:paraId="3BDB1123" w14:textId="77777777" w:rsidR="009225DC" w:rsidRPr="00D65CE2" w:rsidRDefault="009225DC" w:rsidP="008310F2">
      <w:pPr>
        <w:numPr>
          <w:ilvl w:val="0"/>
          <w:numId w:val="2"/>
        </w:numPr>
        <w:shd w:val="clear" w:color="auto" w:fill="FFFFFF"/>
        <w:spacing w:after="0" w:line="240" w:lineRule="auto"/>
        <w:ind w:left="426" w:right="238" w:hanging="426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</w:pPr>
      <w:r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Ability to multi-task, anticipate and respond eff</w:t>
      </w:r>
      <w:r w:rsidR="00D16608"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ectively to changing priorities</w:t>
      </w:r>
    </w:p>
    <w:p w14:paraId="5E2D3A9D" w14:textId="77777777" w:rsidR="009225DC" w:rsidRPr="00D65CE2" w:rsidRDefault="009225DC" w:rsidP="008310F2">
      <w:pPr>
        <w:numPr>
          <w:ilvl w:val="0"/>
          <w:numId w:val="2"/>
        </w:numPr>
        <w:shd w:val="clear" w:color="auto" w:fill="FFFFFF"/>
        <w:spacing w:after="0" w:line="240" w:lineRule="auto"/>
        <w:ind w:left="426" w:right="238" w:hanging="426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</w:pPr>
      <w:r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Flexible,</w:t>
      </w:r>
      <w:r w:rsidR="00D16608"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 xml:space="preserve"> conscientious attitude to work</w:t>
      </w:r>
    </w:p>
    <w:p w14:paraId="082E7D25" w14:textId="77777777" w:rsidR="009225DC" w:rsidRPr="00D65CE2" w:rsidRDefault="009225DC" w:rsidP="008310F2">
      <w:pPr>
        <w:numPr>
          <w:ilvl w:val="0"/>
          <w:numId w:val="2"/>
        </w:numPr>
        <w:shd w:val="clear" w:color="auto" w:fill="FFFFFF"/>
        <w:spacing w:after="0" w:line="240" w:lineRule="auto"/>
        <w:ind w:left="426" w:right="238" w:hanging="426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</w:pPr>
      <w:r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High standard of written &amp; verbal communication, with a confid</w:t>
      </w:r>
      <w:r w:rsidR="00D16608"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ent &amp; professional phone manner</w:t>
      </w:r>
    </w:p>
    <w:p w14:paraId="7A839B53" w14:textId="77777777" w:rsidR="00D16608" w:rsidRPr="00D65CE2" w:rsidRDefault="009225DC" w:rsidP="008310F2">
      <w:pPr>
        <w:numPr>
          <w:ilvl w:val="0"/>
          <w:numId w:val="2"/>
        </w:numPr>
        <w:shd w:val="clear" w:color="auto" w:fill="FFFFFF"/>
        <w:spacing w:after="0" w:line="240" w:lineRule="auto"/>
        <w:ind w:left="426" w:right="238" w:hanging="426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</w:pPr>
      <w:r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 xml:space="preserve">IT literate, with a strong working knowledge of </w:t>
      </w:r>
      <w:r w:rsidR="00E87A69"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Microsoft Excel, Word &amp; Outlook</w:t>
      </w:r>
    </w:p>
    <w:p w14:paraId="25EAC9C6" w14:textId="77777777" w:rsidR="00D16608" w:rsidRPr="00D65CE2" w:rsidRDefault="00D16608" w:rsidP="00831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iCs w:val="0"/>
          <w:color w:val="000000"/>
          <w:sz w:val="26"/>
          <w:szCs w:val="26"/>
        </w:rPr>
      </w:pPr>
    </w:p>
    <w:p w14:paraId="3B4B65E8" w14:textId="77777777" w:rsidR="006D62F9" w:rsidRPr="00D65CE2" w:rsidRDefault="009B3934" w:rsidP="00831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 w:val="0"/>
          <w:iCs w:val="0"/>
          <w:color w:val="000000"/>
          <w:sz w:val="26"/>
          <w:szCs w:val="26"/>
        </w:rPr>
      </w:pPr>
      <w:r w:rsidRPr="00D65CE2">
        <w:rPr>
          <w:rFonts w:ascii="Arial" w:hAnsi="Arial" w:cs="Arial"/>
          <w:b/>
          <w:i w:val="0"/>
          <w:iCs w:val="0"/>
          <w:color w:val="000000"/>
          <w:sz w:val="26"/>
          <w:szCs w:val="26"/>
        </w:rPr>
        <w:t>Duties</w:t>
      </w:r>
    </w:p>
    <w:p w14:paraId="569138DE" w14:textId="2C3A8C9E" w:rsidR="00D16608" w:rsidRPr="00D65CE2" w:rsidRDefault="004A11F2" w:rsidP="008310F2">
      <w:pPr>
        <w:numPr>
          <w:ilvl w:val="0"/>
          <w:numId w:val="6"/>
        </w:numPr>
        <w:shd w:val="clear" w:color="auto" w:fill="FFFFFF"/>
        <w:spacing w:after="0" w:line="240" w:lineRule="auto"/>
        <w:ind w:left="0" w:right="240" w:firstLine="0"/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</w:pPr>
      <w:r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 xml:space="preserve">Provide </w:t>
      </w:r>
      <w:r w:rsidR="00436D01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s</w:t>
      </w:r>
      <w:r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ecr</w:t>
      </w:r>
      <w:r w:rsidR="00E87A69"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 xml:space="preserve">etarial support to departmental </w:t>
      </w:r>
      <w:r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Director</w:t>
      </w:r>
      <w:r w:rsidR="00E87A69"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s</w:t>
      </w:r>
      <w:r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, and be</w:t>
      </w:r>
      <w:r w:rsidR="008310F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 xml:space="preserve"> the</w:t>
      </w:r>
      <w:r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 xml:space="preserve"> </w:t>
      </w:r>
      <w:r w:rsidR="00E87A69"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f</w:t>
      </w:r>
      <w:r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 xml:space="preserve">irst </w:t>
      </w:r>
      <w:r w:rsidR="008310F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ab/>
      </w:r>
      <w:r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 xml:space="preserve">point of contact </w:t>
      </w:r>
      <w:r w:rsidR="00232452"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to receive incoming calls</w:t>
      </w:r>
      <w:r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 xml:space="preserve">/email for </w:t>
      </w:r>
      <w:r w:rsidR="00E87A69"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the</w:t>
      </w:r>
      <w:r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 xml:space="preserve"> Department</w:t>
      </w:r>
      <w:r w:rsidR="00E87A69" w:rsidRPr="00D65CE2">
        <w:rPr>
          <w:rFonts w:ascii="Arial" w:eastAsia="Times New Roman" w:hAnsi="Arial" w:cs="Arial"/>
          <w:i w:val="0"/>
          <w:iCs w:val="0"/>
          <w:color w:val="000000"/>
          <w:sz w:val="26"/>
          <w:szCs w:val="26"/>
          <w:lang w:val="en-US"/>
        </w:rPr>
        <w:t>s</w:t>
      </w:r>
    </w:p>
    <w:p w14:paraId="1C3F7059" w14:textId="77777777" w:rsidR="00730B70" w:rsidRPr="00972872" w:rsidRDefault="00D01CF5" w:rsidP="008310F2">
      <w:pPr>
        <w:numPr>
          <w:ilvl w:val="0"/>
          <w:numId w:val="6"/>
        </w:numPr>
        <w:spacing w:after="0" w:line="240" w:lineRule="auto"/>
        <w:ind w:left="0" w:firstLine="0"/>
        <w:rPr>
          <w:rFonts w:ascii="Arial" w:hAnsi="Arial" w:cs="Arial"/>
          <w:i w:val="0"/>
          <w:iCs w:val="0"/>
          <w:sz w:val="26"/>
          <w:szCs w:val="26"/>
        </w:rPr>
      </w:pPr>
      <w:r w:rsidRPr="00D65CE2">
        <w:rPr>
          <w:rFonts w:ascii="Arial" w:hAnsi="Arial" w:cs="Arial"/>
          <w:i w:val="0"/>
          <w:color w:val="000000"/>
          <w:sz w:val="26"/>
          <w:szCs w:val="26"/>
          <w:shd w:val="clear" w:color="auto" w:fill="FFFFFF"/>
        </w:rPr>
        <w:t xml:space="preserve">General administration including scanning, printing, photocopying and </w:t>
      </w:r>
      <w:r w:rsidR="008310F2" w:rsidRPr="00972872">
        <w:rPr>
          <w:rFonts w:ascii="Arial" w:hAnsi="Arial" w:cs="Arial"/>
          <w:i w:val="0"/>
          <w:sz w:val="26"/>
          <w:szCs w:val="26"/>
          <w:shd w:val="clear" w:color="auto" w:fill="FFFFFF"/>
        </w:rPr>
        <w:tab/>
      </w:r>
      <w:r w:rsidRPr="00972872">
        <w:rPr>
          <w:rFonts w:ascii="Arial" w:hAnsi="Arial" w:cs="Arial"/>
          <w:i w:val="0"/>
          <w:sz w:val="26"/>
          <w:szCs w:val="26"/>
          <w:shd w:val="clear" w:color="auto" w:fill="FFFFFF"/>
        </w:rPr>
        <w:t>filing</w:t>
      </w:r>
    </w:p>
    <w:p w14:paraId="48C5B5B0" w14:textId="77777777" w:rsidR="000B7BCA" w:rsidRPr="00972872" w:rsidRDefault="000B7BCA" w:rsidP="008310F2">
      <w:pPr>
        <w:numPr>
          <w:ilvl w:val="0"/>
          <w:numId w:val="6"/>
        </w:numPr>
        <w:shd w:val="clear" w:color="auto" w:fill="FFFFFF"/>
        <w:spacing w:after="0" w:line="240" w:lineRule="auto"/>
        <w:ind w:left="0" w:right="240" w:firstLine="0"/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</w:pPr>
      <w:r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 xml:space="preserve">Book and manage meetings, conferences and events in person and </w:t>
      </w:r>
      <w:r w:rsidR="008310F2"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ab/>
      </w:r>
      <w:r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>virtually</w:t>
      </w:r>
      <w:r w:rsidR="008310F2"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>. [e</w:t>
      </w:r>
      <w:r w:rsidR="00C259BF"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>g: Zoom, MS Teams, Skype]</w:t>
      </w:r>
    </w:p>
    <w:p w14:paraId="63D7F2FB" w14:textId="77777777" w:rsidR="005342E6" w:rsidRPr="00972872" w:rsidRDefault="005342E6" w:rsidP="008310F2">
      <w:pPr>
        <w:numPr>
          <w:ilvl w:val="0"/>
          <w:numId w:val="6"/>
        </w:numPr>
        <w:shd w:val="clear" w:color="auto" w:fill="FFFFFF"/>
        <w:spacing w:after="0" w:line="240" w:lineRule="auto"/>
        <w:ind w:left="0" w:right="240" w:firstLine="0"/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</w:pPr>
      <w:r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 xml:space="preserve">Take </w:t>
      </w:r>
      <w:r w:rsidR="00C259BF"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 xml:space="preserve">and maintain </w:t>
      </w:r>
      <w:r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 xml:space="preserve">event bookings </w:t>
      </w:r>
    </w:p>
    <w:p w14:paraId="5F6B597D" w14:textId="49DB8DB3" w:rsidR="00C259BF" w:rsidRPr="002331B2" w:rsidRDefault="00C259BF" w:rsidP="002331B2">
      <w:pPr>
        <w:numPr>
          <w:ilvl w:val="0"/>
          <w:numId w:val="6"/>
        </w:numPr>
        <w:shd w:val="clear" w:color="auto" w:fill="FFFFFF"/>
        <w:spacing w:after="0" w:line="240" w:lineRule="auto"/>
        <w:ind w:left="0" w:right="240" w:firstLine="0"/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</w:pPr>
      <w:r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>Processing of departmental related expenses</w:t>
      </w:r>
    </w:p>
    <w:p w14:paraId="3455047A" w14:textId="570B0190" w:rsidR="00BD0879" w:rsidRPr="00972872" w:rsidRDefault="00C259BF" w:rsidP="008310F2">
      <w:pPr>
        <w:numPr>
          <w:ilvl w:val="0"/>
          <w:numId w:val="6"/>
        </w:numPr>
        <w:shd w:val="clear" w:color="auto" w:fill="FFFFFF"/>
        <w:spacing w:after="0" w:line="240" w:lineRule="auto"/>
        <w:ind w:right="240" w:hanging="717"/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</w:pPr>
      <w:r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>Deal with telephone and email enquiries</w:t>
      </w:r>
      <w:r w:rsidR="002331B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>.</w:t>
      </w:r>
      <w:r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 xml:space="preserve"> </w:t>
      </w:r>
      <w:r w:rsidR="005342E6"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>Cover main switchboard</w:t>
      </w:r>
      <w:r w:rsidR="00BD0879"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 xml:space="preserve"> when required and to act as backup to incoming calls</w:t>
      </w:r>
    </w:p>
    <w:p w14:paraId="3C997DA9" w14:textId="77777777" w:rsidR="00E87A69" w:rsidRPr="00972872" w:rsidRDefault="00232452" w:rsidP="008310F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</w:pPr>
      <w:r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>S</w:t>
      </w:r>
      <w:r w:rsidR="00E87A69" w:rsidRPr="00972872">
        <w:rPr>
          <w:rFonts w:ascii="Arial" w:eastAsia="Times New Roman" w:hAnsi="Arial" w:cs="Arial"/>
          <w:i w:val="0"/>
          <w:iCs w:val="0"/>
          <w:sz w:val="26"/>
          <w:szCs w:val="26"/>
          <w:lang w:val="en-US"/>
        </w:rPr>
        <w:t xml:space="preserve">chedule and attend meetings, create agendas and take minutes </w:t>
      </w:r>
    </w:p>
    <w:p w14:paraId="67767EDB" w14:textId="77777777" w:rsidR="00D16608" w:rsidRPr="00972872" w:rsidRDefault="00D16608" w:rsidP="008310F2">
      <w:pPr>
        <w:spacing w:after="0" w:line="240" w:lineRule="auto"/>
        <w:ind w:left="714"/>
        <w:rPr>
          <w:rFonts w:ascii="Arial" w:hAnsi="Arial" w:cs="Arial"/>
          <w:i w:val="0"/>
          <w:iCs w:val="0"/>
          <w:sz w:val="26"/>
          <w:szCs w:val="26"/>
        </w:rPr>
      </w:pPr>
    </w:p>
    <w:p w14:paraId="47ED75D1" w14:textId="77777777" w:rsidR="00EB0DE1" w:rsidRPr="00972872" w:rsidRDefault="00EB0DE1" w:rsidP="008310F2">
      <w:pPr>
        <w:spacing w:after="0" w:line="240" w:lineRule="auto"/>
        <w:rPr>
          <w:rFonts w:ascii="Arial" w:hAnsi="Arial" w:cs="Arial"/>
          <w:b/>
          <w:i w:val="0"/>
          <w:iCs w:val="0"/>
          <w:sz w:val="26"/>
          <w:szCs w:val="26"/>
        </w:rPr>
      </w:pPr>
      <w:r w:rsidRPr="00972872">
        <w:rPr>
          <w:rFonts w:ascii="Arial" w:hAnsi="Arial" w:cs="Arial"/>
          <w:b/>
          <w:i w:val="0"/>
          <w:iCs w:val="0"/>
          <w:sz w:val="26"/>
          <w:szCs w:val="26"/>
        </w:rPr>
        <w:t>Person Specification</w:t>
      </w:r>
    </w:p>
    <w:p w14:paraId="7BCDC018" w14:textId="77777777" w:rsidR="00E87A69" w:rsidRPr="00972872" w:rsidRDefault="00384CC6" w:rsidP="008310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sz w:val="26"/>
          <w:szCs w:val="26"/>
          <w:lang w:eastAsia="en-GB"/>
        </w:rPr>
      </w:pPr>
      <w:r w:rsidRPr="00972872">
        <w:rPr>
          <w:rFonts w:ascii="Arial" w:eastAsia="Times New Roman" w:hAnsi="Arial" w:cs="Arial"/>
          <w:i w:val="0"/>
          <w:sz w:val="26"/>
          <w:szCs w:val="26"/>
        </w:rPr>
        <w:t>This role would be suited to a</w:t>
      </w:r>
      <w:r w:rsidR="00EB0DE1" w:rsidRPr="00972872">
        <w:rPr>
          <w:rFonts w:ascii="Arial" w:eastAsia="Times New Roman" w:hAnsi="Arial" w:cs="Arial"/>
          <w:i w:val="0"/>
          <w:sz w:val="26"/>
          <w:szCs w:val="26"/>
        </w:rPr>
        <w:t xml:space="preserve"> person </w:t>
      </w:r>
      <w:r w:rsidR="00E87A69" w:rsidRPr="00972872">
        <w:rPr>
          <w:rFonts w:ascii="Arial" w:eastAsia="Times New Roman" w:hAnsi="Arial" w:cs="Arial"/>
          <w:i w:val="0"/>
          <w:sz w:val="26"/>
          <w:szCs w:val="26"/>
        </w:rPr>
        <w:t>who has experience in working in a similar environment</w:t>
      </w:r>
    </w:p>
    <w:p w14:paraId="1F4F4B83" w14:textId="77777777" w:rsidR="003F782F" w:rsidRPr="00972872" w:rsidRDefault="003F782F" w:rsidP="008310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sz w:val="26"/>
          <w:szCs w:val="26"/>
          <w:lang w:eastAsia="en-GB"/>
        </w:rPr>
      </w:pPr>
      <w:r w:rsidRPr="00972872">
        <w:rPr>
          <w:rFonts w:ascii="Arial" w:eastAsia="Times New Roman" w:hAnsi="Arial" w:cs="Arial"/>
          <w:i w:val="0"/>
          <w:sz w:val="26"/>
          <w:szCs w:val="26"/>
        </w:rPr>
        <w:t>Fluent English speaker</w:t>
      </w:r>
    </w:p>
    <w:p w14:paraId="40109E8E" w14:textId="77777777" w:rsidR="00384CC6" w:rsidRPr="00972872" w:rsidRDefault="00384CC6" w:rsidP="008310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sz w:val="26"/>
          <w:szCs w:val="26"/>
          <w:lang w:eastAsia="en-GB"/>
        </w:rPr>
      </w:pPr>
      <w:r w:rsidRPr="00972872">
        <w:rPr>
          <w:rFonts w:ascii="Arial" w:eastAsia="Times New Roman" w:hAnsi="Arial" w:cs="Arial"/>
          <w:i w:val="0"/>
          <w:sz w:val="26"/>
          <w:szCs w:val="26"/>
        </w:rPr>
        <w:t xml:space="preserve">A practicing </w:t>
      </w:r>
      <w:r w:rsidR="008310F2" w:rsidRPr="00972872">
        <w:rPr>
          <w:rFonts w:ascii="Arial" w:eastAsia="Times New Roman" w:hAnsi="Arial" w:cs="Arial"/>
          <w:i w:val="0"/>
          <w:sz w:val="26"/>
          <w:szCs w:val="26"/>
        </w:rPr>
        <w:t>Seventh-d</w:t>
      </w:r>
      <w:r w:rsidRPr="00972872">
        <w:rPr>
          <w:rFonts w:ascii="Arial" w:eastAsia="Times New Roman" w:hAnsi="Arial" w:cs="Arial"/>
          <w:i w:val="0"/>
          <w:sz w:val="26"/>
          <w:szCs w:val="26"/>
        </w:rPr>
        <w:t>ay Adventist</w:t>
      </w:r>
    </w:p>
    <w:p w14:paraId="589F8FBE" w14:textId="2C41A51F" w:rsidR="009225DC" w:rsidRPr="00972872" w:rsidRDefault="00384CC6" w:rsidP="008310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sz w:val="26"/>
          <w:szCs w:val="26"/>
          <w:lang w:eastAsia="en-GB"/>
        </w:rPr>
      </w:pPr>
      <w:r w:rsidRPr="00972872">
        <w:rPr>
          <w:rFonts w:ascii="Arial" w:eastAsia="Times New Roman" w:hAnsi="Arial" w:cs="Arial"/>
          <w:i w:val="0"/>
          <w:sz w:val="26"/>
          <w:szCs w:val="26"/>
        </w:rPr>
        <w:lastRenderedPageBreak/>
        <w:t xml:space="preserve">Team player, </w:t>
      </w:r>
      <w:r w:rsidR="00232452" w:rsidRPr="00972872">
        <w:rPr>
          <w:rFonts w:ascii="Arial" w:eastAsia="Times New Roman" w:hAnsi="Arial" w:cs="Arial"/>
          <w:i w:val="0"/>
          <w:sz w:val="26"/>
          <w:szCs w:val="26"/>
        </w:rPr>
        <w:t>friendly</w:t>
      </w:r>
      <w:r w:rsidRPr="00972872">
        <w:rPr>
          <w:rFonts w:ascii="Arial" w:eastAsia="Times New Roman" w:hAnsi="Arial" w:cs="Arial"/>
          <w:i w:val="0"/>
          <w:sz w:val="26"/>
          <w:szCs w:val="26"/>
        </w:rPr>
        <w:t>, Christ-centred and</w:t>
      </w:r>
      <w:r w:rsidR="00232452" w:rsidRPr="00972872">
        <w:rPr>
          <w:rFonts w:ascii="Arial" w:eastAsia="Times New Roman" w:hAnsi="Arial" w:cs="Arial"/>
          <w:i w:val="0"/>
          <w:sz w:val="26"/>
          <w:szCs w:val="26"/>
        </w:rPr>
        <w:t xml:space="preserve"> committed</w:t>
      </w:r>
      <w:r w:rsidR="002331B2">
        <w:rPr>
          <w:rFonts w:ascii="Arial" w:eastAsia="Times New Roman" w:hAnsi="Arial" w:cs="Arial"/>
          <w:i w:val="0"/>
          <w:sz w:val="26"/>
          <w:szCs w:val="26"/>
        </w:rPr>
        <w:t xml:space="preserve"> to the mission of the church.</w:t>
      </w:r>
    </w:p>
    <w:p w14:paraId="7C5A43E9" w14:textId="77777777" w:rsidR="00C259BF" w:rsidRPr="00972872" w:rsidRDefault="00C259BF" w:rsidP="008310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iCs w:val="0"/>
          <w:sz w:val="26"/>
          <w:szCs w:val="26"/>
          <w:lang w:eastAsia="en-GB"/>
        </w:rPr>
      </w:pPr>
      <w:r w:rsidRPr="00972872">
        <w:rPr>
          <w:rFonts w:ascii="Arial" w:eastAsia="Times New Roman" w:hAnsi="Arial" w:cs="Arial"/>
          <w:i w:val="0"/>
          <w:sz w:val="26"/>
          <w:szCs w:val="26"/>
        </w:rPr>
        <w:t>Flexible and able manage change in workload and priorities. May entail some department weekend ministry support. (Working)</w:t>
      </w:r>
    </w:p>
    <w:p w14:paraId="2DEC4452" w14:textId="77777777" w:rsidR="008310F2" w:rsidRPr="00972872" w:rsidRDefault="008310F2" w:rsidP="008310F2">
      <w:pPr>
        <w:spacing w:after="0" w:line="240" w:lineRule="auto"/>
        <w:rPr>
          <w:rFonts w:ascii="Arial" w:hAnsi="Arial" w:cs="Arial"/>
          <w:b/>
          <w:i w:val="0"/>
          <w:iCs w:val="0"/>
          <w:sz w:val="26"/>
          <w:szCs w:val="26"/>
        </w:rPr>
      </w:pPr>
    </w:p>
    <w:p w14:paraId="08FBAF53" w14:textId="77777777" w:rsidR="00C259BF" w:rsidRPr="00972872" w:rsidRDefault="00C259BF" w:rsidP="008310F2">
      <w:pPr>
        <w:spacing w:after="0" w:line="240" w:lineRule="auto"/>
        <w:rPr>
          <w:rFonts w:ascii="Arial" w:hAnsi="Arial" w:cs="Arial"/>
          <w:i w:val="0"/>
          <w:iCs w:val="0"/>
          <w:sz w:val="26"/>
          <w:szCs w:val="26"/>
        </w:rPr>
      </w:pPr>
      <w:r w:rsidRPr="00972872">
        <w:rPr>
          <w:rFonts w:ascii="Arial" w:hAnsi="Arial" w:cs="Arial"/>
          <w:i w:val="0"/>
          <w:iCs w:val="0"/>
          <w:sz w:val="26"/>
          <w:szCs w:val="26"/>
        </w:rPr>
        <w:t>Essential Skills:</w:t>
      </w:r>
    </w:p>
    <w:p w14:paraId="3A81C11E" w14:textId="77777777" w:rsidR="004C2A62" w:rsidRPr="00972872" w:rsidRDefault="004C2A62" w:rsidP="008310F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 w:val="0"/>
          <w:iCs w:val="0"/>
          <w:sz w:val="26"/>
          <w:szCs w:val="26"/>
        </w:rPr>
      </w:pPr>
      <w:r w:rsidRPr="00972872">
        <w:rPr>
          <w:rFonts w:ascii="Arial" w:hAnsi="Arial" w:cs="Arial"/>
          <w:i w:val="0"/>
          <w:iCs w:val="0"/>
          <w:sz w:val="26"/>
          <w:szCs w:val="26"/>
        </w:rPr>
        <w:t>Self-starter who is able to work flexibly and respond to change in workload</w:t>
      </w:r>
    </w:p>
    <w:p w14:paraId="1EDA7E0F" w14:textId="77777777" w:rsidR="00C259BF" w:rsidRPr="00972872" w:rsidRDefault="006930BA" w:rsidP="008310F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 w:val="0"/>
          <w:iCs w:val="0"/>
          <w:sz w:val="26"/>
          <w:szCs w:val="26"/>
        </w:rPr>
      </w:pPr>
      <w:r w:rsidRPr="00972872">
        <w:rPr>
          <w:rFonts w:ascii="Arial" w:hAnsi="Arial" w:cs="Arial"/>
          <w:i w:val="0"/>
          <w:iCs w:val="0"/>
          <w:sz w:val="26"/>
          <w:szCs w:val="26"/>
        </w:rPr>
        <w:t>Proficiency in</w:t>
      </w:r>
      <w:r w:rsidR="00C259BF" w:rsidRPr="00972872">
        <w:rPr>
          <w:rFonts w:ascii="Arial" w:hAnsi="Arial" w:cs="Arial"/>
          <w:i w:val="0"/>
          <w:iCs w:val="0"/>
          <w:sz w:val="26"/>
          <w:szCs w:val="26"/>
        </w:rPr>
        <w:t xml:space="preserve"> Microsoft Office (Outlook, Word, Teams Excel, PowerPoint) </w:t>
      </w:r>
    </w:p>
    <w:p w14:paraId="3F22B6FA" w14:textId="77777777" w:rsidR="00C259BF" w:rsidRPr="00972872" w:rsidRDefault="00C259BF" w:rsidP="008310F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 w:val="0"/>
          <w:iCs w:val="0"/>
          <w:sz w:val="26"/>
          <w:szCs w:val="26"/>
        </w:rPr>
      </w:pPr>
      <w:r w:rsidRPr="00972872">
        <w:rPr>
          <w:rFonts w:ascii="Arial" w:hAnsi="Arial" w:cs="Arial"/>
          <w:i w:val="0"/>
          <w:iCs w:val="0"/>
          <w:sz w:val="26"/>
          <w:szCs w:val="26"/>
        </w:rPr>
        <w:t>Management of digital platforms to facilitate meetings and training</w:t>
      </w:r>
      <w:r w:rsidR="004C2A62" w:rsidRPr="00972872">
        <w:rPr>
          <w:rFonts w:ascii="Arial" w:hAnsi="Arial" w:cs="Arial"/>
          <w:i w:val="0"/>
          <w:iCs w:val="0"/>
          <w:sz w:val="26"/>
          <w:szCs w:val="26"/>
        </w:rPr>
        <w:t xml:space="preserve"> as well as marketing (Zoom, Teams, Social Media)</w:t>
      </w:r>
    </w:p>
    <w:p w14:paraId="31D27122" w14:textId="77777777" w:rsidR="004C2A62" w:rsidRPr="00972872" w:rsidRDefault="004C2A62" w:rsidP="008310F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 w:val="0"/>
          <w:iCs w:val="0"/>
          <w:sz w:val="26"/>
          <w:szCs w:val="26"/>
        </w:rPr>
      </w:pPr>
      <w:r w:rsidRPr="00972872">
        <w:rPr>
          <w:rFonts w:ascii="Arial" w:hAnsi="Arial" w:cs="Arial"/>
          <w:i w:val="0"/>
          <w:iCs w:val="0"/>
          <w:sz w:val="26"/>
          <w:szCs w:val="26"/>
        </w:rPr>
        <w:t>Excellent verbal and written communication skills.</w:t>
      </w:r>
    </w:p>
    <w:p w14:paraId="714AF6CC" w14:textId="77777777" w:rsidR="004C2A62" w:rsidRPr="00972872" w:rsidRDefault="004C2A62" w:rsidP="008310F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 w:val="0"/>
          <w:iCs w:val="0"/>
          <w:sz w:val="26"/>
          <w:szCs w:val="26"/>
        </w:rPr>
      </w:pPr>
      <w:r w:rsidRPr="00972872">
        <w:rPr>
          <w:rFonts w:ascii="Arial" w:hAnsi="Arial" w:cs="Arial"/>
          <w:i w:val="0"/>
          <w:iCs w:val="0"/>
          <w:sz w:val="26"/>
          <w:szCs w:val="26"/>
        </w:rPr>
        <w:t xml:space="preserve">Be able to maintain confidentiality </w:t>
      </w:r>
    </w:p>
    <w:p w14:paraId="63EADAF5" w14:textId="77777777" w:rsidR="006930BA" w:rsidRPr="00972872" w:rsidRDefault="006930BA" w:rsidP="008310F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i w:val="0"/>
          <w:iCs w:val="0"/>
          <w:sz w:val="26"/>
          <w:szCs w:val="26"/>
        </w:rPr>
      </w:pPr>
      <w:r w:rsidRPr="00972872">
        <w:rPr>
          <w:rFonts w:ascii="Arial" w:hAnsi="Arial" w:cs="Arial"/>
          <w:i w:val="0"/>
          <w:iCs w:val="0"/>
          <w:sz w:val="26"/>
          <w:szCs w:val="26"/>
        </w:rPr>
        <w:t xml:space="preserve">Effective time management </w:t>
      </w:r>
    </w:p>
    <w:p w14:paraId="43DEC3BE" w14:textId="77777777" w:rsidR="008310F2" w:rsidRPr="00972872" w:rsidRDefault="008310F2" w:rsidP="008310F2">
      <w:pPr>
        <w:spacing w:after="0" w:line="240" w:lineRule="auto"/>
        <w:rPr>
          <w:rFonts w:ascii="Arial" w:hAnsi="Arial" w:cs="Arial"/>
          <w:i w:val="0"/>
          <w:iCs w:val="0"/>
          <w:sz w:val="26"/>
          <w:szCs w:val="26"/>
        </w:rPr>
      </w:pPr>
    </w:p>
    <w:p w14:paraId="54082896" w14:textId="77777777" w:rsidR="003C4D11" w:rsidRPr="00972872" w:rsidRDefault="004C2A62" w:rsidP="008310F2">
      <w:pPr>
        <w:spacing w:after="0" w:line="240" w:lineRule="auto"/>
        <w:rPr>
          <w:rFonts w:ascii="Arial" w:hAnsi="Arial" w:cs="Arial"/>
          <w:i w:val="0"/>
          <w:iCs w:val="0"/>
          <w:sz w:val="26"/>
          <w:szCs w:val="26"/>
        </w:rPr>
      </w:pPr>
      <w:r w:rsidRPr="00972872">
        <w:rPr>
          <w:rFonts w:ascii="Arial" w:hAnsi="Arial" w:cs="Arial"/>
          <w:i w:val="0"/>
          <w:iCs w:val="0"/>
          <w:sz w:val="26"/>
          <w:szCs w:val="26"/>
        </w:rPr>
        <w:t>Desirable Skills:</w:t>
      </w:r>
    </w:p>
    <w:p w14:paraId="5809F728" w14:textId="77777777" w:rsidR="004C2A62" w:rsidRPr="00972872" w:rsidRDefault="004C2A62" w:rsidP="008310F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i w:val="0"/>
          <w:iCs w:val="0"/>
          <w:sz w:val="22"/>
          <w:szCs w:val="22"/>
        </w:rPr>
      </w:pPr>
      <w:r w:rsidRPr="00972872">
        <w:rPr>
          <w:rFonts w:ascii="Arial" w:hAnsi="Arial" w:cs="Arial"/>
          <w:i w:val="0"/>
          <w:iCs w:val="0"/>
          <w:sz w:val="26"/>
          <w:szCs w:val="26"/>
        </w:rPr>
        <w:t>Attention to details</w:t>
      </w:r>
    </w:p>
    <w:p w14:paraId="115B8C41" w14:textId="77777777" w:rsidR="004C2A62" w:rsidRPr="00972872" w:rsidRDefault="004C2A62" w:rsidP="008310F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i w:val="0"/>
          <w:iCs w:val="0"/>
          <w:sz w:val="22"/>
          <w:szCs w:val="22"/>
        </w:rPr>
      </w:pPr>
      <w:r w:rsidRPr="00972872">
        <w:rPr>
          <w:rFonts w:ascii="Arial" w:hAnsi="Arial" w:cs="Arial"/>
          <w:i w:val="0"/>
          <w:iCs w:val="0"/>
          <w:sz w:val="26"/>
          <w:szCs w:val="26"/>
        </w:rPr>
        <w:t>Experience working in an administrative support role</w:t>
      </w:r>
    </w:p>
    <w:p w14:paraId="00206179" w14:textId="77777777" w:rsidR="006930BA" w:rsidRPr="00972872" w:rsidRDefault="006930BA" w:rsidP="008310F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i w:val="0"/>
          <w:iCs w:val="0"/>
          <w:sz w:val="22"/>
          <w:szCs w:val="22"/>
        </w:rPr>
      </w:pPr>
      <w:r w:rsidRPr="00972872">
        <w:rPr>
          <w:rFonts w:ascii="Arial" w:hAnsi="Arial" w:cs="Arial"/>
          <w:i w:val="0"/>
          <w:iCs w:val="0"/>
          <w:sz w:val="26"/>
          <w:szCs w:val="26"/>
        </w:rPr>
        <w:t>Knowledge of the GDPR policies</w:t>
      </w:r>
    </w:p>
    <w:p w14:paraId="754819D9" w14:textId="77777777" w:rsidR="006930BA" w:rsidRDefault="006930BA" w:rsidP="008310F2">
      <w:pPr>
        <w:spacing w:after="0" w:line="240" w:lineRule="auto"/>
        <w:rPr>
          <w:rFonts w:ascii="Arial" w:hAnsi="Arial" w:cs="Arial"/>
          <w:b/>
          <w:i w:val="0"/>
          <w:iCs w:val="0"/>
          <w:sz w:val="22"/>
          <w:szCs w:val="22"/>
        </w:rPr>
      </w:pPr>
    </w:p>
    <w:p w14:paraId="6A149131" w14:textId="5EBF4019" w:rsidR="006930BA" w:rsidRDefault="006930BA" w:rsidP="008310F2">
      <w:pPr>
        <w:spacing w:after="0" w:line="240" w:lineRule="auto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>Successful candidates must pass a disclosure and barring security check</w:t>
      </w:r>
    </w:p>
    <w:p w14:paraId="6A0AD71F" w14:textId="3CEBAA83" w:rsidR="0069640A" w:rsidRDefault="0069640A" w:rsidP="008310F2">
      <w:pPr>
        <w:spacing w:after="0" w:line="240" w:lineRule="auto"/>
        <w:rPr>
          <w:rFonts w:ascii="Arial" w:hAnsi="Arial" w:cs="Arial"/>
          <w:b/>
          <w:i w:val="0"/>
          <w:iCs w:val="0"/>
          <w:sz w:val="22"/>
          <w:szCs w:val="22"/>
        </w:rPr>
      </w:pPr>
    </w:p>
    <w:p w14:paraId="24E22A84" w14:textId="41B139AA" w:rsidR="0069640A" w:rsidRPr="0069640A" w:rsidRDefault="0069640A" w:rsidP="0069640A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69640A">
        <w:rPr>
          <w:rFonts w:ascii="Arial" w:hAnsi="Arial" w:cs="Arial"/>
          <w:b/>
          <w:sz w:val="26"/>
          <w:szCs w:val="26"/>
        </w:rPr>
        <w:t xml:space="preserve">Please submit an updated CV with a cover letter stating your job history </w:t>
      </w:r>
      <w:r w:rsidRPr="0069640A">
        <w:rPr>
          <w:rFonts w:ascii="Arial" w:hAnsi="Arial" w:cs="Arial"/>
          <w:sz w:val="26"/>
          <w:szCs w:val="26"/>
        </w:rPr>
        <w:t xml:space="preserve">by </w:t>
      </w:r>
      <w:r w:rsidR="00855978">
        <w:rPr>
          <w:rFonts w:ascii="Arial" w:hAnsi="Arial" w:cs="Arial"/>
          <w:sz w:val="26"/>
          <w:szCs w:val="26"/>
        </w:rPr>
        <w:t>2</w:t>
      </w:r>
      <w:r w:rsidR="00E749D7">
        <w:rPr>
          <w:rFonts w:ascii="Arial" w:hAnsi="Arial" w:cs="Arial"/>
          <w:sz w:val="26"/>
          <w:szCs w:val="26"/>
        </w:rPr>
        <w:t>9</w:t>
      </w:r>
      <w:r w:rsidRPr="0069640A">
        <w:rPr>
          <w:rFonts w:ascii="Arial" w:hAnsi="Arial" w:cs="Arial"/>
          <w:sz w:val="26"/>
          <w:szCs w:val="26"/>
        </w:rPr>
        <w:t xml:space="preserve"> of May to </w:t>
      </w:r>
      <w:hyperlink r:id="rId8" w:history="1">
        <w:r w:rsidRPr="0069640A">
          <w:rPr>
            <w:rStyle w:val="Hyperlink"/>
            <w:rFonts w:ascii="Arial" w:hAnsi="Arial" w:cs="Arial"/>
            <w:color w:val="auto"/>
            <w:sz w:val="26"/>
            <w:szCs w:val="26"/>
          </w:rPr>
          <w:t>recruitment@necadventist.org.uk</w:t>
        </w:r>
      </w:hyperlink>
      <w:r w:rsidRPr="0069640A">
        <w:rPr>
          <w:rFonts w:ascii="Arial" w:hAnsi="Arial" w:cs="Arial"/>
          <w:sz w:val="26"/>
          <w:szCs w:val="26"/>
        </w:rPr>
        <w:t>.</w:t>
      </w:r>
    </w:p>
    <w:p w14:paraId="37F92CCC" w14:textId="77777777" w:rsidR="0069640A" w:rsidRPr="0069640A" w:rsidRDefault="0069640A" w:rsidP="008310F2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sectPr w:rsidR="0069640A" w:rsidRPr="0069640A" w:rsidSect="006930BA">
      <w:pgSz w:w="11900" w:h="16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639"/>
    <w:multiLevelType w:val="multilevel"/>
    <w:tmpl w:val="EF84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7719F"/>
    <w:multiLevelType w:val="multilevel"/>
    <w:tmpl w:val="69CE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C361B"/>
    <w:multiLevelType w:val="multilevel"/>
    <w:tmpl w:val="AB92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76A69"/>
    <w:multiLevelType w:val="hybridMultilevel"/>
    <w:tmpl w:val="2818A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65DA5"/>
    <w:multiLevelType w:val="multilevel"/>
    <w:tmpl w:val="A26A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239F3"/>
    <w:multiLevelType w:val="hybridMultilevel"/>
    <w:tmpl w:val="CEFE64CA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6" w15:restartNumberingAfterBreak="0">
    <w:nsid w:val="3A1279B6"/>
    <w:multiLevelType w:val="multilevel"/>
    <w:tmpl w:val="410C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0677B"/>
    <w:multiLevelType w:val="multilevel"/>
    <w:tmpl w:val="568A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F06E6"/>
    <w:multiLevelType w:val="hybridMultilevel"/>
    <w:tmpl w:val="20B6373E"/>
    <w:lvl w:ilvl="0" w:tplc="AA24A53A">
      <w:start w:val="30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F16C8"/>
    <w:multiLevelType w:val="hybridMultilevel"/>
    <w:tmpl w:val="74C06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71BEE"/>
    <w:multiLevelType w:val="hybridMultilevel"/>
    <w:tmpl w:val="3F4E076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3246A7D"/>
    <w:multiLevelType w:val="multilevel"/>
    <w:tmpl w:val="1CC8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0940325">
    <w:abstractNumId w:val="9"/>
  </w:num>
  <w:num w:numId="2" w16cid:durableId="725418212">
    <w:abstractNumId w:val="5"/>
  </w:num>
  <w:num w:numId="3" w16cid:durableId="1610771766">
    <w:abstractNumId w:val="3"/>
  </w:num>
  <w:num w:numId="4" w16cid:durableId="1674380618">
    <w:abstractNumId w:val="6"/>
  </w:num>
  <w:num w:numId="5" w16cid:durableId="423262239">
    <w:abstractNumId w:val="11"/>
  </w:num>
  <w:num w:numId="6" w16cid:durableId="583227965">
    <w:abstractNumId w:val="10"/>
  </w:num>
  <w:num w:numId="7" w16cid:durableId="781924055">
    <w:abstractNumId w:val="0"/>
  </w:num>
  <w:num w:numId="8" w16cid:durableId="1049307841">
    <w:abstractNumId w:val="4"/>
  </w:num>
  <w:num w:numId="9" w16cid:durableId="528613388">
    <w:abstractNumId w:val="7"/>
  </w:num>
  <w:num w:numId="10" w16cid:durableId="651180315">
    <w:abstractNumId w:val="2"/>
  </w:num>
  <w:num w:numId="11" w16cid:durableId="1673336754">
    <w:abstractNumId w:val="1"/>
  </w:num>
  <w:num w:numId="12" w16cid:durableId="41757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F9"/>
    <w:rsid w:val="00015CD4"/>
    <w:rsid w:val="000A3130"/>
    <w:rsid w:val="000B7BCA"/>
    <w:rsid w:val="00232452"/>
    <w:rsid w:val="002331B2"/>
    <w:rsid w:val="00253C24"/>
    <w:rsid w:val="002E6C5C"/>
    <w:rsid w:val="0033356D"/>
    <w:rsid w:val="00384CC6"/>
    <w:rsid w:val="003C4D11"/>
    <w:rsid w:val="003F782F"/>
    <w:rsid w:val="003F7EDE"/>
    <w:rsid w:val="00436D01"/>
    <w:rsid w:val="00451BE8"/>
    <w:rsid w:val="00486EEA"/>
    <w:rsid w:val="00490F50"/>
    <w:rsid w:val="004A11F2"/>
    <w:rsid w:val="004C2A62"/>
    <w:rsid w:val="004E26DE"/>
    <w:rsid w:val="005342E6"/>
    <w:rsid w:val="00536CD1"/>
    <w:rsid w:val="0056793F"/>
    <w:rsid w:val="005B539D"/>
    <w:rsid w:val="006930BA"/>
    <w:rsid w:val="0069640A"/>
    <w:rsid w:val="006C39B9"/>
    <w:rsid w:val="006C4CAE"/>
    <w:rsid w:val="006D62F9"/>
    <w:rsid w:val="006F7B09"/>
    <w:rsid w:val="00716383"/>
    <w:rsid w:val="00730B70"/>
    <w:rsid w:val="008310F2"/>
    <w:rsid w:val="00855978"/>
    <w:rsid w:val="0089252B"/>
    <w:rsid w:val="00907764"/>
    <w:rsid w:val="009225DC"/>
    <w:rsid w:val="00971A98"/>
    <w:rsid w:val="00972872"/>
    <w:rsid w:val="009766CD"/>
    <w:rsid w:val="009B3934"/>
    <w:rsid w:val="00A20B4C"/>
    <w:rsid w:val="00A8067A"/>
    <w:rsid w:val="00B2076C"/>
    <w:rsid w:val="00B23D29"/>
    <w:rsid w:val="00B571D3"/>
    <w:rsid w:val="00BD0879"/>
    <w:rsid w:val="00BD2967"/>
    <w:rsid w:val="00C259BF"/>
    <w:rsid w:val="00C36DFC"/>
    <w:rsid w:val="00C83953"/>
    <w:rsid w:val="00CB2A9A"/>
    <w:rsid w:val="00D01CF5"/>
    <w:rsid w:val="00D07C89"/>
    <w:rsid w:val="00D16608"/>
    <w:rsid w:val="00D65CE2"/>
    <w:rsid w:val="00E02DBF"/>
    <w:rsid w:val="00E52737"/>
    <w:rsid w:val="00E749D7"/>
    <w:rsid w:val="00E87A69"/>
    <w:rsid w:val="00EB0DE1"/>
    <w:rsid w:val="00EB3050"/>
    <w:rsid w:val="00EC1596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1AE2"/>
  <w15:chartTrackingRefBased/>
  <w15:docId w15:val="{60E54E7B-CCB9-4584-B168-88967A5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37"/>
    <w:pPr>
      <w:spacing w:after="200" w:line="288" w:lineRule="auto"/>
    </w:pPr>
    <w:rPr>
      <w:i/>
      <w:iCs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737"/>
    <w:pPr>
      <w:pBdr>
        <w:top w:val="single" w:sz="8" w:space="0" w:color="A50E82"/>
        <w:left w:val="single" w:sz="8" w:space="0" w:color="A50E82"/>
        <w:bottom w:val="single" w:sz="8" w:space="0" w:color="A50E82"/>
        <w:right w:val="single" w:sz="8" w:space="0" w:color="A50E82"/>
      </w:pBdr>
      <w:shd w:val="clear" w:color="auto" w:fill="F9C1EC"/>
      <w:spacing w:before="480" w:after="100" w:line="269" w:lineRule="auto"/>
      <w:contextualSpacing/>
      <w:outlineLvl w:val="0"/>
    </w:pPr>
    <w:rPr>
      <w:rFonts w:eastAsia="Times New Roman"/>
      <w:b/>
      <w:bCs/>
      <w:color w:val="52074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737"/>
    <w:pPr>
      <w:pBdr>
        <w:top w:val="single" w:sz="4" w:space="0" w:color="A50E82"/>
        <w:left w:val="single" w:sz="48" w:space="2" w:color="A50E82"/>
        <w:bottom w:val="single" w:sz="4" w:space="0" w:color="A50E82"/>
        <w:right w:val="single" w:sz="4" w:space="4" w:color="A50E82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7B0A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737"/>
    <w:pPr>
      <w:pBdr>
        <w:left w:val="single" w:sz="48" w:space="2" w:color="A50E82"/>
        <w:bottom w:val="single" w:sz="4" w:space="0" w:color="A50E82"/>
      </w:pBdr>
      <w:spacing w:before="200" w:after="100" w:line="240" w:lineRule="auto"/>
      <w:ind w:left="144"/>
      <w:contextualSpacing/>
      <w:outlineLvl w:val="2"/>
    </w:pPr>
    <w:rPr>
      <w:rFonts w:eastAsia="Times New Roman"/>
      <w:b/>
      <w:bCs/>
      <w:color w:val="7B0A6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737"/>
    <w:pPr>
      <w:pBdr>
        <w:left w:val="single" w:sz="4" w:space="2" w:color="A50E82"/>
        <w:bottom w:val="single" w:sz="4" w:space="2" w:color="A50E82"/>
      </w:pBdr>
      <w:spacing w:before="200" w:after="100" w:line="240" w:lineRule="auto"/>
      <w:ind w:left="86"/>
      <w:contextualSpacing/>
      <w:outlineLvl w:val="3"/>
    </w:pPr>
    <w:rPr>
      <w:rFonts w:eastAsia="Times New Roman"/>
      <w:b/>
      <w:bCs/>
      <w:color w:val="7B0A6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737"/>
    <w:pPr>
      <w:pBdr>
        <w:left w:val="dotted" w:sz="4" w:space="2" w:color="A50E82"/>
        <w:bottom w:val="dotted" w:sz="4" w:space="2" w:color="A50E82"/>
      </w:pBdr>
      <w:spacing w:before="200" w:after="100" w:line="240" w:lineRule="auto"/>
      <w:ind w:left="86"/>
      <w:contextualSpacing/>
      <w:outlineLvl w:val="4"/>
    </w:pPr>
    <w:rPr>
      <w:rFonts w:eastAsia="Times New Roman"/>
      <w:b/>
      <w:bCs/>
      <w:color w:val="7B0A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737"/>
    <w:pPr>
      <w:pBdr>
        <w:bottom w:val="single" w:sz="4" w:space="2" w:color="F484DA"/>
      </w:pBdr>
      <w:spacing w:before="200" w:after="100" w:line="240" w:lineRule="auto"/>
      <w:contextualSpacing/>
      <w:outlineLvl w:val="5"/>
    </w:pPr>
    <w:rPr>
      <w:rFonts w:eastAsia="Times New Roman"/>
      <w:color w:val="7B0A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737"/>
    <w:pPr>
      <w:pBdr>
        <w:bottom w:val="dotted" w:sz="4" w:space="2" w:color="EF47C8"/>
      </w:pBdr>
      <w:spacing w:before="200" w:after="100" w:line="240" w:lineRule="auto"/>
      <w:contextualSpacing/>
      <w:outlineLvl w:val="6"/>
    </w:pPr>
    <w:rPr>
      <w:rFonts w:eastAsia="Times New Roman"/>
      <w:color w:val="7B0A6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737"/>
    <w:pPr>
      <w:spacing w:before="200" w:after="100" w:line="240" w:lineRule="auto"/>
      <w:contextualSpacing/>
      <w:outlineLvl w:val="7"/>
    </w:pPr>
    <w:rPr>
      <w:rFonts w:eastAsia="Times New Roman"/>
      <w:color w:val="A50E8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737"/>
    <w:pPr>
      <w:spacing w:before="200" w:after="100" w:line="240" w:lineRule="auto"/>
      <w:contextualSpacing/>
      <w:outlineLvl w:val="8"/>
    </w:pPr>
    <w:rPr>
      <w:rFonts w:eastAsia="Times New Roman"/>
      <w:color w:val="A50E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2737"/>
    <w:rPr>
      <w:rFonts w:ascii="Century Gothic" w:eastAsia="Times New Roman" w:hAnsi="Century Gothic" w:cs="Times New Roman"/>
      <w:b/>
      <w:bCs/>
      <w:i/>
      <w:iCs/>
      <w:color w:val="520740"/>
      <w:shd w:val="clear" w:color="auto" w:fill="F9C1EC"/>
    </w:rPr>
  </w:style>
  <w:style w:type="character" w:customStyle="1" w:styleId="Heading2Char">
    <w:name w:val="Heading 2 Char"/>
    <w:link w:val="Heading2"/>
    <w:uiPriority w:val="9"/>
    <w:semiHidden/>
    <w:rsid w:val="00E52737"/>
    <w:rPr>
      <w:rFonts w:ascii="Century Gothic" w:eastAsia="Times New Roman" w:hAnsi="Century Gothic" w:cs="Times New Roman"/>
      <w:b/>
      <w:bCs/>
      <w:i/>
      <w:iCs/>
      <w:color w:val="7B0A60"/>
    </w:rPr>
  </w:style>
  <w:style w:type="character" w:customStyle="1" w:styleId="Heading3Char">
    <w:name w:val="Heading 3 Char"/>
    <w:link w:val="Heading3"/>
    <w:uiPriority w:val="9"/>
    <w:semiHidden/>
    <w:rsid w:val="00E52737"/>
    <w:rPr>
      <w:rFonts w:ascii="Century Gothic" w:eastAsia="Times New Roman" w:hAnsi="Century Gothic" w:cs="Times New Roman"/>
      <w:b/>
      <w:bCs/>
      <w:i/>
      <w:iCs/>
      <w:color w:val="7B0A60"/>
    </w:rPr>
  </w:style>
  <w:style w:type="character" w:customStyle="1" w:styleId="Heading4Char">
    <w:name w:val="Heading 4 Char"/>
    <w:link w:val="Heading4"/>
    <w:uiPriority w:val="9"/>
    <w:semiHidden/>
    <w:rsid w:val="00E52737"/>
    <w:rPr>
      <w:rFonts w:ascii="Century Gothic" w:eastAsia="Times New Roman" w:hAnsi="Century Gothic" w:cs="Times New Roman"/>
      <w:b/>
      <w:bCs/>
      <w:i/>
      <w:iCs/>
      <w:color w:val="7B0A60"/>
    </w:rPr>
  </w:style>
  <w:style w:type="character" w:customStyle="1" w:styleId="Heading5Char">
    <w:name w:val="Heading 5 Char"/>
    <w:link w:val="Heading5"/>
    <w:uiPriority w:val="9"/>
    <w:semiHidden/>
    <w:rsid w:val="00E52737"/>
    <w:rPr>
      <w:rFonts w:ascii="Century Gothic" w:eastAsia="Times New Roman" w:hAnsi="Century Gothic" w:cs="Times New Roman"/>
      <w:b/>
      <w:bCs/>
      <w:i/>
      <w:iCs/>
      <w:color w:val="7B0A60"/>
    </w:rPr>
  </w:style>
  <w:style w:type="character" w:customStyle="1" w:styleId="Heading6Char">
    <w:name w:val="Heading 6 Char"/>
    <w:link w:val="Heading6"/>
    <w:uiPriority w:val="9"/>
    <w:semiHidden/>
    <w:rsid w:val="00E52737"/>
    <w:rPr>
      <w:rFonts w:ascii="Century Gothic" w:eastAsia="Times New Roman" w:hAnsi="Century Gothic" w:cs="Times New Roman"/>
      <w:i/>
      <w:iCs/>
      <w:color w:val="7B0A60"/>
    </w:rPr>
  </w:style>
  <w:style w:type="character" w:customStyle="1" w:styleId="Heading7Char">
    <w:name w:val="Heading 7 Char"/>
    <w:link w:val="Heading7"/>
    <w:uiPriority w:val="9"/>
    <w:semiHidden/>
    <w:rsid w:val="00E52737"/>
    <w:rPr>
      <w:rFonts w:ascii="Century Gothic" w:eastAsia="Times New Roman" w:hAnsi="Century Gothic" w:cs="Times New Roman"/>
      <w:i/>
      <w:iCs/>
      <w:color w:val="7B0A60"/>
    </w:rPr>
  </w:style>
  <w:style w:type="character" w:customStyle="1" w:styleId="Heading8Char">
    <w:name w:val="Heading 8 Char"/>
    <w:link w:val="Heading8"/>
    <w:uiPriority w:val="9"/>
    <w:semiHidden/>
    <w:rsid w:val="00E52737"/>
    <w:rPr>
      <w:rFonts w:ascii="Century Gothic" w:eastAsia="Times New Roman" w:hAnsi="Century Gothic" w:cs="Times New Roman"/>
      <w:i/>
      <w:iCs/>
      <w:color w:val="A50E82"/>
    </w:rPr>
  </w:style>
  <w:style w:type="character" w:customStyle="1" w:styleId="Heading9Char">
    <w:name w:val="Heading 9 Char"/>
    <w:link w:val="Heading9"/>
    <w:uiPriority w:val="9"/>
    <w:semiHidden/>
    <w:rsid w:val="00E52737"/>
    <w:rPr>
      <w:rFonts w:ascii="Century Gothic" w:eastAsia="Times New Roman" w:hAnsi="Century Gothic" w:cs="Times New Roman"/>
      <w:i/>
      <w:iCs/>
      <w:color w:val="A50E8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2737"/>
    <w:rPr>
      <w:b/>
      <w:bCs/>
      <w:color w:val="7B0A6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2737"/>
    <w:pPr>
      <w:pBdr>
        <w:top w:val="single" w:sz="48" w:space="0" w:color="A50E82"/>
        <w:bottom w:val="single" w:sz="48" w:space="0" w:color="A50E82"/>
      </w:pBdr>
      <w:shd w:val="clear" w:color="auto" w:fill="A50E82"/>
      <w:spacing w:after="0" w:line="240" w:lineRule="auto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E52737"/>
    <w:rPr>
      <w:rFonts w:ascii="Century Gothic" w:eastAsia="Times New Roman" w:hAnsi="Century Gothic" w:cs="Times New Roman"/>
      <w:i/>
      <w:iCs/>
      <w:color w:val="FFFFFF"/>
      <w:spacing w:val="10"/>
      <w:sz w:val="48"/>
      <w:szCs w:val="48"/>
      <w:shd w:val="clear" w:color="auto" w:fill="A50E8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737"/>
    <w:pPr>
      <w:pBdr>
        <w:bottom w:val="dotted" w:sz="8" w:space="10" w:color="A50E82"/>
      </w:pBdr>
      <w:spacing w:before="200" w:after="900" w:line="240" w:lineRule="auto"/>
      <w:jc w:val="center"/>
    </w:pPr>
    <w:rPr>
      <w:rFonts w:eastAsia="Times New Roman"/>
      <w:color w:val="520740"/>
      <w:sz w:val="24"/>
      <w:szCs w:val="24"/>
    </w:rPr>
  </w:style>
  <w:style w:type="character" w:customStyle="1" w:styleId="SubtitleChar">
    <w:name w:val="Subtitle Char"/>
    <w:link w:val="Subtitle"/>
    <w:uiPriority w:val="11"/>
    <w:rsid w:val="00E52737"/>
    <w:rPr>
      <w:rFonts w:ascii="Century Gothic" w:eastAsia="Times New Roman" w:hAnsi="Century Gothic" w:cs="Times New Roman"/>
      <w:i/>
      <w:iCs/>
      <w:color w:val="520740"/>
      <w:sz w:val="24"/>
      <w:szCs w:val="24"/>
    </w:rPr>
  </w:style>
  <w:style w:type="character" w:styleId="Strong">
    <w:name w:val="Strong"/>
    <w:uiPriority w:val="22"/>
    <w:qFormat/>
    <w:rsid w:val="00E52737"/>
    <w:rPr>
      <w:b/>
      <w:bCs/>
      <w:spacing w:val="0"/>
    </w:rPr>
  </w:style>
  <w:style w:type="character" w:styleId="Emphasis">
    <w:name w:val="Emphasis"/>
    <w:uiPriority w:val="20"/>
    <w:qFormat/>
    <w:rsid w:val="00E52737"/>
    <w:rPr>
      <w:rFonts w:ascii="Century Gothic" w:eastAsia="Times New Roman" w:hAnsi="Century Gothic" w:cs="Times New Roman"/>
      <w:b/>
      <w:bCs/>
      <w:i/>
      <w:iCs/>
      <w:color w:val="A50E82"/>
      <w:bdr w:val="single" w:sz="18" w:space="0" w:color="F9C1EC"/>
      <w:shd w:val="clear" w:color="auto" w:fill="F9C1EC"/>
    </w:rPr>
  </w:style>
  <w:style w:type="paragraph" w:styleId="NoSpacing">
    <w:name w:val="No Spacing"/>
    <w:basedOn w:val="Normal"/>
    <w:uiPriority w:val="1"/>
    <w:qFormat/>
    <w:rsid w:val="00E527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2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2737"/>
    <w:rPr>
      <w:i w:val="0"/>
      <w:iCs w:val="0"/>
      <w:color w:val="7B0A60"/>
    </w:rPr>
  </w:style>
  <w:style w:type="character" w:customStyle="1" w:styleId="QuoteChar">
    <w:name w:val="Quote Char"/>
    <w:link w:val="Quote"/>
    <w:uiPriority w:val="29"/>
    <w:rsid w:val="00E52737"/>
    <w:rPr>
      <w:color w:val="7B0A6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737"/>
    <w:pPr>
      <w:pBdr>
        <w:top w:val="dotted" w:sz="8" w:space="10" w:color="A50E82"/>
        <w:bottom w:val="dotted" w:sz="8" w:space="10" w:color="A50E82"/>
      </w:pBdr>
      <w:spacing w:line="300" w:lineRule="auto"/>
      <w:ind w:left="2160" w:right="2160"/>
      <w:jc w:val="center"/>
    </w:pPr>
    <w:rPr>
      <w:rFonts w:eastAsia="Times New Roman"/>
      <w:b/>
      <w:bCs/>
      <w:color w:val="A50E82"/>
    </w:rPr>
  </w:style>
  <w:style w:type="character" w:customStyle="1" w:styleId="IntenseQuoteChar">
    <w:name w:val="Intense Quote Char"/>
    <w:link w:val="IntenseQuote"/>
    <w:uiPriority w:val="30"/>
    <w:rsid w:val="00E52737"/>
    <w:rPr>
      <w:rFonts w:ascii="Century Gothic" w:eastAsia="Times New Roman" w:hAnsi="Century Gothic" w:cs="Times New Roman"/>
      <w:b/>
      <w:bCs/>
      <w:i/>
      <w:iCs/>
      <w:color w:val="A50E82"/>
      <w:sz w:val="20"/>
      <w:szCs w:val="20"/>
    </w:rPr>
  </w:style>
  <w:style w:type="character" w:styleId="SubtleEmphasis">
    <w:name w:val="Subtle Emphasis"/>
    <w:uiPriority w:val="19"/>
    <w:qFormat/>
    <w:rsid w:val="00E52737"/>
    <w:rPr>
      <w:rFonts w:ascii="Century Gothic" w:eastAsia="Times New Roman" w:hAnsi="Century Gothic" w:cs="Times New Roman"/>
      <w:i/>
      <w:iCs/>
      <w:color w:val="A50E82"/>
    </w:rPr>
  </w:style>
  <w:style w:type="character" w:styleId="IntenseEmphasis">
    <w:name w:val="Intense Emphasis"/>
    <w:uiPriority w:val="21"/>
    <w:qFormat/>
    <w:rsid w:val="00E52737"/>
    <w:rPr>
      <w:rFonts w:ascii="Century Gothic" w:eastAsia="Times New Roman" w:hAnsi="Century Gothic" w:cs="Times New Roman"/>
      <w:b/>
      <w:bCs/>
      <w:i/>
      <w:iCs/>
      <w:dstrike w:val="0"/>
      <w:color w:val="FFFFFF"/>
      <w:bdr w:val="single" w:sz="18" w:space="0" w:color="A50E82"/>
      <w:shd w:val="clear" w:color="auto" w:fill="A50E82"/>
      <w:vertAlign w:val="baseline"/>
    </w:rPr>
  </w:style>
  <w:style w:type="character" w:styleId="SubtleReference">
    <w:name w:val="Subtle Reference"/>
    <w:uiPriority w:val="31"/>
    <w:qFormat/>
    <w:rsid w:val="00E52737"/>
    <w:rPr>
      <w:i/>
      <w:iCs/>
      <w:smallCaps/>
      <w:color w:val="A50E82"/>
      <w:u w:color="A50E82"/>
    </w:rPr>
  </w:style>
  <w:style w:type="character" w:styleId="IntenseReference">
    <w:name w:val="Intense Reference"/>
    <w:uiPriority w:val="32"/>
    <w:qFormat/>
    <w:rsid w:val="00E52737"/>
    <w:rPr>
      <w:b/>
      <w:bCs/>
      <w:i/>
      <w:iCs/>
      <w:smallCaps/>
      <w:color w:val="A50E82"/>
      <w:u w:color="A50E82"/>
    </w:rPr>
  </w:style>
  <w:style w:type="character" w:styleId="BookTitle">
    <w:name w:val="Book Title"/>
    <w:uiPriority w:val="33"/>
    <w:qFormat/>
    <w:rsid w:val="00E52737"/>
    <w:rPr>
      <w:rFonts w:ascii="Century Gothic" w:eastAsia="Times New Roman" w:hAnsi="Century Gothic" w:cs="Times New Roman"/>
      <w:b/>
      <w:bCs/>
      <w:i/>
      <w:iCs/>
      <w:smallCaps/>
      <w:color w:val="7B0A6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73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A8067A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53C24"/>
    <w:rPr>
      <w:color w:val="0D2E4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72"/>
    <w:rPr>
      <w:rFonts w:ascii="Segoe UI" w:hAnsi="Segoe UI" w:cs="Segoe UI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necadventist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6704CC41D3F46B25CAFA12F0E5BF4" ma:contentTypeVersion="13" ma:contentTypeDescription="Create a new document." ma:contentTypeScope="" ma:versionID="a8ee8ce0d2a44789ba59ac0c5520dc06">
  <xsd:schema xmlns:xsd="http://www.w3.org/2001/XMLSchema" xmlns:xs="http://www.w3.org/2001/XMLSchema" xmlns:p="http://schemas.microsoft.com/office/2006/metadata/properties" xmlns:ns3="2330bf35-1da2-408b-bcf3-de491088b01a" xmlns:ns4="1fe2ab74-62fa-43f1-ac44-0d505fe61344" targetNamespace="http://schemas.microsoft.com/office/2006/metadata/properties" ma:root="true" ma:fieldsID="7401fd4989005554821d79e6ac7b522d" ns3:_="" ns4:_="">
    <xsd:import namespace="2330bf35-1da2-408b-bcf3-de491088b01a"/>
    <xsd:import namespace="1fe2ab74-62fa-43f1-ac44-0d505fe613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0bf35-1da2-408b-bcf3-de491088b0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2ab74-62fa-43f1-ac44-0d505fe6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A9BF9-EB51-4B79-BA3F-958768B8C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E3EF4-1022-49DE-8C78-7C87C3526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561DC-8713-4849-A155-86E4F247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0bf35-1da2-408b-bcf3-de491088b01a"/>
    <ds:schemaRef ds:uri="1fe2ab74-62fa-43f1-ac44-0d505fe61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Links>
    <vt:vector size="6" baseType="variant">
      <vt:variant>
        <vt:i4>7405579</vt:i4>
      </vt:variant>
      <vt:variant>
        <vt:i4>0</vt:i4>
      </vt:variant>
      <vt:variant>
        <vt:i4>0</vt:i4>
      </vt:variant>
      <vt:variant>
        <vt:i4>5</vt:i4>
      </vt:variant>
      <vt:variant>
        <vt:lpwstr>mailto:recruitment@necadventist.org.uk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Secretriat</dc:creator>
  <cp:keywords/>
  <dc:description/>
  <cp:lastModifiedBy>Sam Davies</cp:lastModifiedBy>
  <cp:revision>2</cp:revision>
  <cp:lastPrinted>2022-04-13T11:19:00Z</cp:lastPrinted>
  <dcterms:created xsi:type="dcterms:W3CDTF">2022-04-19T09:22:00Z</dcterms:created>
  <dcterms:modified xsi:type="dcterms:W3CDTF">2022-04-19T09:22:00Z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0x0101007606704CC41D3F46B25CAFA12F0E5BF4</vt:lpwstr>
  </property>
</Properties>
</file>